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ae35693288874658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B929DA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AD2125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Λαμία,  12/04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87053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85F8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: </w:t>
            </w:r>
            <w:r w:rsidR="00F64BB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F64BB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EA0F87">
        <w:rPr>
          <w:rFonts w:ascii="Arial" w:hAnsi="Arial" w:cs="Arial"/>
          <w:b w:val="0"/>
          <w:bCs w:val="0"/>
          <w:color w:val="auto"/>
          <w:sz w:val="22"/>
          <w:szCs w:val="22"/>
        </w:rPr>
        <w:t>Π</w:t>
      </w:r>
      <w:r w:rsidR="00D1763C">
        <w:rPr>
          <w:rFonts w:ascii="Arial" w:hAnsi="Arial" w:cs="Arial"/>
          <w:b w:val="0"/>
          <w:bCs w:val="0"/>
          <w:color w:val="auto"/>
          <w:sz w:val="22"/>
          <w:szCs w:val="22"/>
        </w:rPr>
        <w:t>αροχή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 xml:space="preserve">εντολής, </w:t>
      </w:r>
      <w:r w:rsidR="00D1763C">
        <w:rPr>
          <w:rFonts w:ascii="Arial" w:hAnsi="Arial" w:cs="Arial"/>
          <w:b w:val="0"/>
          <w:color w:val="auto"/>
          <w:sz w:val="22"/>
          <w:szCs w:val="22"/>
        </w:rPr>
        <w:t xml:space="preserve">πληρεξουσιότητας και 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αμοιβής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22286F" w:rsidRPr="00355E44" w:rsidRDefault="00355E44" w:rsidP="00355E4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C945BE" w:rsidRPr="00355E44">
        <w:rPr>
          <w:rFonts w:ascii="Arial" w:hAnsi="Arial" w:cs="Arial"/>
          <w:sz w:val="22"/>
          <w:szCs w:val="22"/>
        </w:rPr>
        <w:t>Τίθενται υπόψη σας :</w:t>
      </w:r>
      <w:r w:rsidR="0022286F" w:rsidRPr="00355E44">
        <w:rPr>
          <w:rFonts w:ascii="Arial" w:hAnsi="Arial" w:cs="Arial"/>
          <w:sz w:val="22"/>
          <w:szCs w:val="22"/>
        </w:rPr>
        <w:t xml:space="preserve"> </w:t>
      </w:r>
    </w:p>
    <w:p w:rsidR="008D7562" w:rsidRDefault="008D7562" w:rsidP="008D7562">
      <w:pPr>
        <w:pStyle w:val="a5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B82824" w:rsidRDefault="00B82824" w:rsidP="00971539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3 / 2007</w:t>
      </w:r>
      <w:r>
        <w:rPr>
          <w:rFonts w:ascii="Arial" w:hAnsi="Arial" w:cs="Arial"/>
          <w:sz w:val="22"/>
          <w:szCs w:val="22"/>
        </w:rPr>
        <w:t xml:space="preserve"> Πράξη αναλογισμού και αποζημίωσης ιδιοκτησιών (εδαφικών εκτάσεων και των επικειμένων τους) του Τμήματος Πολεοδομικών Σχεδίων &amp; Εφαρμογών της Διεύθυνσης Χωροταξίας και Περιβάλλοντος Νομαρχιακής Αυτοδιοίκησης Φθιώτιδας, που εγκρίθηκε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1288 / 12-2-2008 Απόφαση Νομάρχη Φθιώτιδας και μεταγράφηκε στο Υποθηκοφυλακείο Λαμίας καθορίστηκαν οι ρυμοτομούμενες και </w:t>
      </w:r>
      <w:proofErr w:type="spellStart"/>
      <w:r>
        <w:rPr>
          <w:rFonts w:ascii="Arial" w:hAnsi="Arial" w:cs="Arial"/>
          <w:sz w:val="22"/>
          <w:szCs w:val="22"/>
        </w:rPr>
        <w:t>προσκυρούμενες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ιδιοκτησίες , με σκοπό τη διάνοιξη των δημοτικών οδών Πυθαγόρα – Σανταρόζα – Μαυροκορδάτου – Δάφνης και της πλατείας  στη Νέα </w:t>
      </w:r>
      <w:proofErr w:type="spellStart"/>
      <w:r>
        <w:rPr>
          <w:rFonts w:ascii="Arial" w:hAnsi="Arial" w:cs="Arial"/>
          <w:sz w:val="22"/>
          <w:szCs w:val="22"/>
        </w:rPr>
        <w:t>Άμπλιανη</w:t>
      </w:r>
      <w:proofErr w:type="spellEnd"/>
      <w:r>
        <w:rPr>
          <w:rFonts w:ascii="Arial" w:hAnsi="Arial" w:cs="Arial"/>
          <w:sz w:val="22"/>
          <w:szCs w:val="22"/>
        </w:rPr>
        <w:t xml:space="preserve"> Λαμίας . </w:t>
      </w:r>
    </w:p>
    <w:p w:rsidR="00B82824" w:rsidRDefault="00B82824" w:rsidP="00971539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12 Νοεμβρίου 2021</w:t>
      </w:r>
      <w:r>
        <w:rPr>
          <w:rFonts w:ascii="Arial" w:hAnsi="Arial" w:cs="Arial"/>
          <w:sz w:val="22"/>
          <w:szCs w:val="22"/>
        </w:rPr>
        <w:t xml:space="preserve"> συζητήθηκε στο Μονομελές  Πρωτοδικείο  Λαμίας (έπειτα από αναβολή) η  από 25-5-2020 και με Α.Π.Κ. : 391 / Π-ΑΠ / 89 / 25-5-2020, στο Μονομελές Πρωτοδικείο  Λαμίας </w:t>
      </w:r>
      <w:r>
        <w:rPr>
          <w:rFonts w:ascii="Arial" w:hAnsi="Arial" w:cs="Arial"/>
          <w:b/>
          <w:sz w:val="22"/>
          <w:szCs w:val="22"/>
        </w:rPr>
        <w:t>αίτηση προσωρινής τιμής μονάδας και αναγνώρισης δικαιούχων</w:t>
      </w:r>
      <w:r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-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των : 1.</w:t>
      </w:r>
      <w:r>
        <w:rPr>
          <w:rFonts w:ascii="Arial" w:hAnsi="Arial" w:cs="Arial"/>
          <w:sz w:val="22"/>
          <w:szCs w:val="22"/>
        </w:rPr>
        <w:t xml:space="preserve"> Δήμου Λαμιέων , </w:t>
      </w: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Γεωργίου Π.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>
        <w:rPr>
          <w:rFonts w:ascii="Arial" w:hAnsi="Arial" w:cs="Arial"/>
          <w:sz w:val="22"/>
          <w:szCs w:val="22"/>
        </w:rPr>
        <w:t>Ευαγ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/>
          <w:sz w:val="22"/>
          <w:szCs w:val="22"/>
        </w:rPr>
        <w:t>κ.λ.π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( σύνολο : 15 ) . </w:t>
      </w:r>
      <w:r>
        <w:rPr>
          <w:rFonts w:ascii="Arial" w:hAnsi="Arial" w:cs="Arial"/>
          <w:sz w:val="22"/>
          <w:szCs w:val="22"/>
        </w:rPr>
        <w:t>Η αιτούσα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ζήτησε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τον προσδιορισμό προσωρινής τιμής μονάδας αποζημίωσης για τις </w:t>
      </w:r>
      <w:proofErr w:type="spellStart"/>
      <w:r>
        <w:rPr>
          <w:rFonts w:ascii="Arial" w:hAnsi="Arial" w:cs="Arial"/>
          <w:sz w:val="22"/>
          <w:szCs w:val="22"/>
        </w:rPr>
        <w:t>απαλλοτριούμενες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εδαφικές εκτάσεις της ιδιοκτησία της με Α.Κ.Π. 23 , εμβαδού 834,18 </w:t>
      </w:r>
      <w:r>
        <w:rPr>
          <w:rFonts w:ascii="Arial" w:hAnsi="Arial" w:cs="Arial"/>
          <w:sz w:val="22"/>
          <w:szCs w:val="22"/>
        </w:rPr>
        <w:lastRenderedPageBreak/>
        <w:t>τετραγωνικών μέτρων, στη θέση «</w:t>
      </w:r>
      <w:proofErr w:type="spellStart"/>
      <w:r>
        <w:rPr>
          <w:rFonts w:ascii="Arial" w:hAnsi="Arial" w:cs="Arial"/>
          <w:sz w:val="22"/>
          <w:szCs w:val="22"/>
        </w:rPr>
        <w:t>Ψαλτήρες</w:t>
      </w:r>
      <w:proofErr w:type="spellEnd"/>
      <w:r>
        <w:rPr>
          <w:rFonts w:ascii="Arial" w:hAnsi="Arial" w:cs="Arial"/>
          <w:sz w:val="22"/>
          <w:szCs w:val="22"/>
        </w:rPr>
        <w:t xml:space="preserve">» της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Λαμίας 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τον καθορισμό ιδιαίτερης αποζημίωσης λόγω μείωσης της αξίας του εναπομείναντος τμήματος της ρυμοτομούμενης ιδιοκτησίας με ΑΚΠ23, εμβαδού 257,34 τετραγωνικών μέτρων, σε ποσοστό 99% επί της προσωρινής τιμής μονάδας αποζημίωσης, που θα προσδιορίζονταν από το Δικαστήριο,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τη διόρθωση του Κτηματολογικού Πίνακα ως εξής : </w:t>
      </w:r>
      <w:r>
        <w:rPr>
          <w:rFonts w:ascii="Arial" w:hAnsi="Arial" w:cs="Arial"/>
          <w:b/>
          <w:sz w:val="22"/>
          <w:szCs w:val="22"/>
        </w:rPr>
        <w:t>Γα.</w:t>
      </w:r>
      <w:r>
        <w:rPr>
          <w:rFonts w:ascii="Arial" w:hAnsi="Arial" w:cs="Arial"/>
          <w:sz w:val="22"/>
          <w:szCs w:val="22"/>
        </w:rPr>
        <w:t xml:space="preserve"> αφενός μετά τη διαγραφή όλων των φερόμενων ιδιοκτητών της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 ΚΠ23 ιδιοκτησίας  να αναγράφεται αποκλειστικά και μόνο το δικό της όνομα : Παναγιώτα 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, σύζυγος Γεωργίου, το γένος Γεωργίου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, ως μόνη κυρία και δικαιούχος της αποζημίωσης του ρυμοτομούμενου ακινήτου </w:t>
      </w:r>
      <w:r>
        <w:rPr>
          <w:rFonts w:ascii="Arial" w:hAnsi="Arial" w:cs="Arial"/>
          <w:b/>
          <w:sz w:val="22"/>
          <w:szCs w:val="22"/>
        </w:rPr>
        <w:t xml:space="preserve">και </w:t>
      </w:r>
      <w:proofErr w:type="spellStart"/>
      <w:r>
        <w:rPr>
          <w:rFonts w:ascii="Arial" w:hAnsi="Arial" w:cs="Arial"/>
          <w:b/>
          <w:sz w:val="22"/>
          <w:szCs w:val="22"/>
        </w:rPr>
        <w:t>Γβ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αφετέρου να αναγραφούν στον οικείο Κτηματολογικό Πίνακα επικείμενα, που δεν υπήρχαν και μετά τη συμπερίληψή τους να καθοριστεί η προσωρινή τιμή μονάδας αποζημίωσής τους και η αναγνώρισή της ως δικαιούχου αυτής  .  </w:t>
      </w:r>
    </w:p>
    <w:p w:rsidR="00B82824" w:rsidRDefault="00B82824" w:rsidP="00971539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Εκδόθηκε 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261/2022</w:t>
      </w:r>
      <w:r>
        <w:rPr>
          <w:rFonts w:ascii="Arial" w:hAnsi="Arial" w:cs="Arial"/>
          <w:sz w:val="22"/>
          <w:szCs w:val="22"/>
        </w:rPr>
        <w:t xml:space="preserve"> απόφαση Μονομελούς Πρωτοδικείου Λαμίας  σύμφωνα με την ειδική διαδικασία των απαλλοτριώσεων , που γνωστοποιήθηκε στο 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συνημμένη στο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40019 / 06-10-2022 ενημερωτικό έγγραφο του πληρεξούσιου δικηγόρου κ. Στυλιανού Κ. Καββαδία (σχετική είναι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114 / 16-01-2021 – Α.Δ.Α. : 6ΨΖ5ΩΛΚ-ΟΩΦ απόφαση Οικονομικής Επιτροπής) . Σύμφωνα με το διατακτικό της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261/2022</w:t>
      </w:r>
      <w:r>
        <w:rPr>
          <w:rFonts w:ascii="Arial" w:hAnsi="Arial" w:cs="Arial"/>
          <w:sz w:val="22"/>
          <w:szCs w:val="22"/>
        </w:rPr>
        <w:t xml:space="preserve"> απόφασης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 η με Α.Π.Κ. : 391 / Π-ΑΠ / 89 / 25-5-2020 αίτηση χωρίστηκε ως προς τα αιτήματα καθορισμού προσωρινής τιμής μονάδας και καθορισμού ιδιαίτερης αποζημίωσης 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το Μονομελές Πρωτοδικείο Λαμίας δήλωσε </w:t>
      </w:r>
      <w:proofErr w:type="spellStart"/>
      <w:r>
        <w:rPr>
          <w:rFonts w:ascii="Arial" w:hAnsi="Arial" w:cs="Arial"/>
          <w:sz w:val="22"/>
          <w:szCs w:val="22"/>
        </w:rPr>
        <w:t>καθ΄ύλη</w:t>
      </w:r>
      <w:proofErr w:type="spellEnd"/>
      <w:r>
        <w:rPr>
          <w:rFonts w:ascii="Arial" w:hAnsi="Arial" w:cs="Arial"/>
          <w:sz w:val="22"/>
          <w:szCs w:val="22"/>
        </w:rPr>
        <w:t xml:space="preserve"> αναρμόδιο για τα αιτήματα καθορισμού προσωρινής τιμής μονάδας και καθορισμού ιδιαίτερης αποζημίωσης  </w:t>
      </w:r>
      <w:r>
        <w:rPr>
          <w:rFonts w:ascii="Arial" w:hAnsi="Arial" w:cs="Arial"/>
          <w:b/>
          <w:sz w:val="22"/>
          <w:szCs w:val="22"/>
          <w:u w:val="single"/>
        </w:rPr>
        <w:t>και</w:t>
      </w:r>
      <w:r>
        <w:rPr>
          <w:rFonts w:ascii="Arial" w:hAnsi="Arial" w:cs="Arial"/>
          <w:sz w:val="22"/>
          <w:szCs w:val="22"/>
        </w:rPr>
        <w:t xml:space="preserve"> τόσο ως προς αυτά (προσωρινή τιμή και ιδιαίτερη αποζημίωση) όσο  και ως προς την </w:t>
      </w:r>
      <w:proofErr w:type="spellStart"/>
      <w:r>
        <w:rPr>
          <w:rFonts w:ascii="Arial" w:hAnsi="Arial" w:cs="Arial"/>
          <w:sz w:val="22"/>
          <w:szCs w:val="22"/>
        </w:rPr>
        <w:t>ανταίτηση</w:t>
      </w:r>
      <w:proofErr w:type="spellEnd"/>
      <w:r>
        <w:rPr>
          <w:rFonts w:ascii="Arial" w:hAnsi="Arial" w:cs="Arial"/>
          <w:sz w:val="22"/>
          <w:szCs w:val="22"/>
        </w:rPr>
        <w:t xml:space="preserve"> παρέπεμψε την Παναγιώτα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στο </w:t>
      </w:r>
      <w:proofErr w:type="spellStart"/>
      <w:r>
        <w:rPr>
          <w:rFonts w:ascii="Arial" w:hAnsi="Arial" w:cs="Arial"/>
          <w:sz w:val="22"/>
          <w:szCs w:val="22"/>
        </w:rPr>
        <w:t>καθ΄ύλη</w:t>
      </w:r>
      <w:proofErr w:type="spellEnd"/>
      <w:r>
        <w:rPr>
          <w:rFonts w:ascii="Arial" w:hAnsi="Arial" w:cs="Arial"/>
          <w:sz w:val="22"/>
          <w:szCs w:val="22"/>
        </w:rPr>
        <w:t xml:space="preserve"> και κατά τόπο αρμόδιο Μονομελές Εφετείο Λαμίας 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απείχε από την έκδοση απόφασης αναγνώρισης δικαιούχου αποζημίωσης για την ΚΠ23 ιδιοκτησία , που ισοδυναμεί με απόρριψη του συγκεκριμένου αιτήματος . </w:t>
      </w:r>
    </w:p>
    <w:p w:rsidR="00B82824" w:rsidRPr="00971539" w:rsidRDefault="00B82824" w:rsidP="00971539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B82824">
        <w:rPr>
          <w:rFonts w:ascii="Arial" w:hAnsi="Arial" w:cs="Arial"/>
          <w:sz w:val="22"/>
          <w:szCs w:val="22"/>
        </w:rPr>
        <w:t xml:space="preserve">Στις 27-9-2022 κοινοποιήθηκε στο Δήμο Λαμιέων η στο Μονομελές Εφετείο Λαμίας με Α.Β.ΕΦΕΣ. 159 / 22-9-2022 </w:t>
      </w:r>
      <w:r w:rsidRPr="00B82824">
        <w:rPr>
          <w:rFonts w:ascii="Arial" w:hAnsi="Arial" w:cs="Arial"/>
          <w:b/>
          <w:sz w:val="22"/>
          <w:szCs w:val="22"/>
        </w:rPr>
        <w:t xml:space="preserve">αίτηση-κλήση (προσωρινής τιμής μονάδας) </w:t>
      </w:r>
      <w:r w:rsidRPr="00B82824">
        <w:rPr>
          <w:rFonts w:ascii="Arial" w:hAnsi="Arial" w:cs="Arial"/>
          <w:sz w:val="22"/>
          <w:szCs w:val="22"/>
        </w:rPr>
        <w:t xml:space="preserve">της Παναγιώτας </w:t>
      </w:r>
      <w:proofErr w:type="spellStart"/>
      <w:r w:rsidRPr="00B82824">
        <w:rPr>
          <w:rFonts w:ascii="Arial" w:hAnsi="Arial" w:cs="Arial"/>
          <w:sz w:val="22"/>
          <w:szCs w:val="22"/>
        </w:rPr>
        <w:t>Ζάνου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B82824">
        <w:rPr>
          <w:rFonts w:ascii="Arial" w:hAnsi="Arial" w:cs="Arial"/>
          <w:sz w:val="22"/>
          <w:szCs w:val="22"/>
        </w:rPr>
        <w:t>Καραχάλιου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</w:t>
      </w:r>
      <w:r w:rsidRPr="00B82824">
        <w:rPr>
          <w:rFonts w:ascii="Arial" w:hAnsi="Arial" w:cs="Arial"/>
          <w:b/>
          <w:sz w:val="22"/>
          <w:szCs w:val="22"/>
        </w:rPr>
        <w:t>κατά</w:t>
      </w:r>
      <w:r w:rsidRPr="00B82824">
        <w:rPr>
          <w:rFonts w:ascii="Arial" w:hAnsi="Arial" w:cs="Arial"/>
          <w:sz w:val="22"/>
          <w:szCs w:val="22"/>
        </w:rPr>
        <w:t xml:space="preserve"> </w:t>
      </w:r>
      <w:r w:rsidRPr="00B82824">
        <w:rPr>
          <w:rFonts w:ascii="Arial" w:hAnsi="Arial" w:cs="Arial"/>
          <w:b/>
          <w:sz w:val="22"/>
          <w:szCs w:val="22"/>
        </w:rPr>
        <w:t>των : 1.</w:t>
      </w:r>
      <w:r w:rsidRPr="00B82824">
        <w:rPr>
          <w:rFonts w:ascii="Arial" w:hAnsi="Arial" w:cs="Arial"/>
          <w:sz w:val="22"/>
          <w:szCs w:val="22"/>
        </w:rPr>
        <w:t xml:space="preserve"> Δήμου Λαμιέων , </w:t>
      </w:r>
      <w:r w:rsidRPr="00B82824">
        <w:rPr>
          <w:rFonts w:ascii="Arial" w:hAnsi="Arial" w:cs="Arial"/>
          <w:b/>
          <w:sz w:val="22"/>
          <w:szCs w:val="22"/>
        </w:rPr>
        <w:t>2.</w:t>
      </w:r>
      <w:r w:rsidRPr="00B82824">
        <w:rPr>
          <w:rFonts w:ascii="Arial" w:hAnsi="Arial" w:cs="Arial"/>
          <w:sz w:val="22"/>
          <w:szCs w:val="22"/>
        </w:rPr>
        <w:t xml:space="preserve"> Γεωργίου Π.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, </w:t>
      </w:r>
      <w:r w:rsidRPr="00B82824">
        <w:rPr>
          <w:rFonts w:ascii="Arial" w:hAnsi="Arial" w:cs="Arial"/>
          <w:b/>
          <w:sz w:val="22"/>
          <w:szCs w:val="22"/>
        </w:rPr>
        <w:t>3.</w:t>
      </w:r>
      <w:r w:rsidRPr="00B82824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Pr="00B82824">
        <w:rPr>
          <w:rFonts w:ascii="Arial" w:hAnsi="Arial" w:cs="Arial"/>
          <w:sz w:val="22"/>
          <w:szCs w:val="22"/>
        </w:rPr>
        <w:t>Ευαγ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B82824">
        <w:rPr>
          <w:rFonts w:ascii="Arial" w:hAnsi="Arial" w:cs="Arial"/>
          <w:b/>
          <w:sz w:val="22"/>
          <w:szCs w:val="22"/>
        </w:rPr>
        <w:t>κ.λ.π</w:t>
      </w:r>
      <w:proofErr w:type="spellEnd"/>
      <w:r w:rsidRPr="00B82824">
        <w:rPr>
          <w:rFonts w:ascii="Arial" w:hAnsi="Arial" w:cs="Arial"/>
          <w:b/>
          <w:sz w:val="22"/>
          <w:szCs w:val="22"/>
        </w:rPr>
        <w:t xml:space="preserve">. ( σύνολο : 15 ) , με τον προσδιορισμό νέας δικασίμου στις 13 Δεκεμβρίου 2022 </w:t>
      </w:r>
      <w:r w:rsidRPr="00B82824">
        <w:rPr>
          <w:rFonts w:ascii="Arial" w:hAnsi="Arial" w:cs="Arial"/>
          <w:sz w:val="22"/>
          <w:szCs w:val="22"/>
        </w:rPr>
        <w:t>για τη συζήτηση της από 25-5-2020 και με Α.Π.Κ. : 391 / Π-ΑΠ / 89 / 25-5-2020, στο Μονομελές Πρωτοδικείο  Λαμίας αίτησης ,</w:t>
      </w:r>
      <w:r w:rsidRPr="00B82824">
        <w:rPr>
          <w:rFonts w:ascii="Arial" w:hAnsi="Arial" w:cs="Arial"/>
          <w:b/>
          <w:sz w:val="22"/>
          <w:szCs w:val="22"/>
        </w:rPr>
        <w:t xml:space="preserve"> </w:t>
      </w:r>
      <w:r w:rsidRPr="00B82824">
        <w:rPr>
          <w:rFonts w:ascii="Arial" w:hAnsi="Arial" w:cs="Arial"/>
          <w:sz w:val="22"/>
          <w:szCs w:val="22"/>
        </w:rPr>
        <w:t xml:space="preserve">με σκοπό να </w:t>
      </w:r>
      <w:r w:rsidRPr="00B82824">
        <w:rPr>
          <w:rFonts w:ascii="Arial" w:hAnsi="Arial" w:cs="Arial"/>
          <w:sz w:val="22"/>
          <w:szCs w:val="22"/>
        </w:rPr>
        <w:lastRenderedPageBreak/>
        <w:t>εκδοθεί επί της ουσίας δικαστική απόφαση ως προς τα αιτήματα καθορισμού προσωρινής τιμής μον</w:t>
      </w:r>
      <w:r w:rsidR="00971539">
        <w:rPr>
          <w:rFonts w:ascii="Arial" w:hAnsi="Arial" w:cs="Arial"/>
          <w:sz w:val="22"/>
          <w:szCs w:val="22"/>
        </w:rPr>
        <w:t>άδας και ιδιαίτερης αποζημίωσης</w:t>
      </w:r>
      <w:r w:rsidRPr="00B82824">
        <w:rPr>
          <w:rFonts w:ascii="Arial" w:hAnsi="Arial" w:cs="Arial"/>
          <w:sz w:val="22"/>
          <w:szCs w:val="22"/>
        </w:rPr>
        <w:t>.</w:t>
      </w:r>
      <w:r w:rsidRPr="00B82824">
        <w:rPr>
          <w:rFonts w:ascii="Arial" w:hAnsi="Arial" w:cs="Arial"/>
          <w:b/>
          <w:sz w:val="22"/>
          <w:szCs w:val="22"/>
        </w:rPr>
        <w:t xml:space="preserve"> </w:t>
      </w:r>
    </w:p>
    <w:p w:rsidR="00B82824" w:rsidRPr="00B82824" w:rsidRDefault="00B82824" w:rsidP="00971539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B82824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Pr="00B82824">
        <w:rPr>
          <w:rFonts w:ascii="Arial" w:hAnsi="Arial" w:cs="Arial"/>
          <w:b/>
          <w:sz w:val="22"/>
          <w:szCs w:val="22"/>
        </w:rPr>
        <w:t>13 Δεκεμβρίου 2022</w:t>
      </w:r>
      <w:r w:rsidRPr="00B82824">
        <w:rPr>
          <w:rFonts w:ascii="Arial" w:hAnsi="Arial" w:cs="Arial"/>
          <w:sz w:val="22"/>
          <w:szCs w:val="22"/>
        </w:rPr>
        <w:t xml:space="preserve"> συζητήθηκε στο Μονομελές  Εφετείο  Λαμίας η  με Α.Β.ΕΦΕΣ.:159/22-9-2022, στο Μονομελές Εφετείο Λαμίας </w:t>
      </w:r>
      <w:r w:rsidRPr="00B82824">
        <w:rPr>
          <w:rFonts w:ascii="Arial" w:hAnsi="Arial" w:cs="Arial"/>
          <w:b/>
          <w:sz w:val="22"/>
          <w:szCs w:val="22"/>
        </w:rPr>
        <w:t xml:space="preserve">αίτηση - κλήση προσωρινής τιμής μονάδας </w:t>
      </w:r>
      <w:r w:rsidRPr="00B82824"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 w:rsidRPr="00B82824">
        <w:rPr>
          <w:rFonts w:ascii="Arial" w:hAnsi="Arial" w:cs="Arial"/>
          <w:sz w:val="22"/>
          <w:szCs w:val="22"/>
        </w:rPr>
        <w:t>Ζάνου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B82824">
        <w:rPr>
          <w:rFonts w:ascii="Arial" w:hAnsi="Arial" w:cs="Arial"/>
          <w:sz w:val="22"/>
          <w:szCs w:val="22"/>
        </w:rPr>
        <w:t>Καραχάλιου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</w:t>
      </w:r>
      <w:r w:rsidRPr="00B82824">
        <w:rPr>
          <w:rFonts w:ascii="Arial" w:hAnsi="Arial" w:cs="Arial"/>
          <w:b/>
          <w:sz w:val="22"/>
          <w:szCs w:val="22"/>
        </w:rPr>
        <w:t>κατά των : 1.</w:t>
      </w:r>
      <w:r w:rsidRPr="00B82824">
        <w:rPr>
          <w:rFonts w:ascii="Arial" w:hAnsi="Arial" w:cs="Arial"/>
          <w:sz w:val="22"/>
          <w:szCs w:val="22"/>
        </w:rPr>
        <w:t xml:space="preserve"> Δήμου Λαμιέων, </w:t>
      </w:r>
      <w:r w:rsidRPr="00B82824">
        <w:rPr>
          <w:rFonts w:ascii="Arial" w:hAnsi="Arial" w:cs="Arial"/>
          <w:b/>
          <w:sz w:val="22"/>
          <w:szCs w:val="22"/>
        </w:rPr>
        <w:t xml:space="preserve">2. </w:t>
      </w:r>
      <w:r w:rsidRPr="00B82824">
        <w:rPr>
          <w:rFonts w:ascii="Arial" w:hAnsi="Arial" w:cs="Arial"/>
          <w:sz w:val="22"/>
          <w:szCs w:val="22"/>
        </w:rPr>
        <w:t xml:space="preserve">Γεωργίου Π.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, </w:t>
      </w:r>
      <w:r w:rsidRPr="00B82824">
        <w:rPr>
          <w:rFonts w:ascii="Arial" w:hAnsi="Arial" w:cs="Arial"/>
          <w:b/>
          <w:sz w:val="22"/>
          <w:szCs w:val="22"/>
        </w:rPr>
        <w:t>3.</w:t>
      </w:r>
      <w:r w:rsidRPr="00B82824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Pr="00B82824">
        <w:rPr>
          <w:rFonts w:ascii="Arial" w:hAnsi="Arial" w:cs="Arial"/>
          <w:sz w:val="22"/>
          <w:szCs w:val="22"/>
        </w:rPr>
        <w:t>Ευαγ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82824">
        <w:rPr>
          <w:rFonts w:ascii="Arial" w:hAnsi="Arial" w:cs="Arial"/>
          <w:b/>
          <w:sz w:val="22"/>
          <w:szCs w:val="22"/>
        </w:rPr>
        <w:t>κ.λ.π</w:t>
      </w:r>
      <w:proofErr w:type="spellEnd"/>
      <w:r w:rsidRPr="00B82824">
        <w:rPr>
          <w:rFonts w:ascii="Arial" w:hAnsi="Arial" w:cs="Arial"/>
          <w:b/>
          <w:sz w:val="22"/>
          <w:szCs w:val="22"/>
        </w:rPr>
        <w:t xml:space="preserve">. ( σύνολο : 15 ) </w:t>
      </w:r>
      <w:r w:rsidRPr="00B82824">
        <w:rPr>
          <w:rFonts w:ascii="Arial" w:hAnsi="Arial" w:cs="Arial"/>
          <w:sz w:val="22"/>
          <w:szCs w:val="22"/>
        </w:rPr>
        <w:t xml:space="preserve">, με πληρεξούσιο δικηγόρο του Δήμου Λαμιέων το Στυλιανό Καββαδία (σχετική η υπ’ </w:t>
      </w:r>
      <w:proofErr w:type="spellStart"/>
      <w:r w:rsidRPr="00B82824">
        <w:rPr>
          <w:rFonts w:ascii="Arial" w:hAnsi="Arial" w:cs="Arial"/>
          <w:sz w:val="22"/>
          <w:szCs w:val="22"/>
        </w:rPr>
        <w:t>αριθμ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. 592 / 19-10-2022 – Α.Δ.Α. : 6Υ4ΕΩΛΚ-Π3Ο απόφαση Οικονομικής Επιτροπής) </w:t>
      </w:r>
      <w:r w:rsidRPr="00B82824">
        <w:rPr>
          <w:rFonts w:ascii="Arial" w:hAnsi="Arial" w:cs="Arial"/>
          <w:b/>
          <w:sz w:val="22"/>
          <w:szCs w:val="22"/>
        </w:rPr>
        <w:t>.</w:t>
      </w:r>
    </w:p>
    <w:p w:rsidR="00B82824" w:rsidRPr="00B82824" w:rsidRDefault="00B82824" w:rsidP="00971539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B82824">
        <w:rPr>
          <w:rFonts w:ascii="Arial" w:hAnsi="Arial" w:cs="Arial"/>
          <w:sz w:val="22"/>
          <w:szCs w:val="22"/>
        </w:rPr>
        <w:t xml:space="preserve">Εκδόθηκε η </w:t>
      </w:r>
      <w:r w:rsidRPr="00B82824">
        <w:rPr>
          <w:rFonts w:ascii="Arial" w:hAnsi="Arial" w:cs="Arial"/>
          <w:b/>
          <w:sz w:val="22"/>
          <w:szCs w:val="22"/>
        </w:rPr>
        <w:t xml:space="preserve">υπ’ </w:t>
      </w:r>
      <w:proofErr w:type="spellStart"/>
      <w:r w:rsidRPr="00B82824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B82824">
        <w:rPr>
          <w:rFonts w:ascii="Arial" w:hAnsi="Arial" w:cs="Arial"/>
          <w:b/>
          <w:sz w:val="22"/>
          <w:szCs w:val="22"/>
        </w:rPr>
        <w:t>. 42/2023 (μη οριστική) απόφαση</w:t>
      </w:r>
      <w:r w:rsidRPr="00B82824">
        <w:rPr>
          <w:rFonts w:ascii="Arial" w:hAnsi="Arial" w:cs="Arial"/>
          <w:sz w:val="22"/>
          <w:szCs w:val="22"/>
        </w:rPr>
        <w:t xml:space="preserve"> Μονομελούς Εφετείου Λαμίας , που μεταξύ άλλων κήρυξε απαράδεκτη τη συζήτηση της αίτησης</w:t>
      </w:r>
      <w:r w:rsidR="00E13543">
        <w:rPr>
          <w:rFonts w:ascii="Arial" w:hAnsi="Arial" w:cs="Arial"/>
          <w:sz w:val="22"/>
          <w:szCs w:val="22"/>
        </w:rPr>
        <w:t xml:space="preserve">, διότι η Παναγιώτα </w:t>
      </w:r>
      <w:proofErr w:type="spellStart"/>
      <w:r w:rsidR="00E13543">
        <w:rPr>
          <w:rFonts w:ascii="Arial" w:hAnsi="Arial" w:cs="Arial"/>
          <w:sz w:val="22"/>
          <w:szCs w:val="22"/>
        </w:rPr>
        <w:t>Ζάνου</w:t>
      </w:r>
      <w:proofErr w:type="spellEnd"/>
      <w:r w:rsidR="00E13543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E13543">
        <w:rPr>
          <w:rFonts w:ascii="Arial" w:hAnsi="Arial" w:cs="Arial"/>
          <w:sz w:val="22"/>
          <w:szCs w:val="22"/>
        </w:rPr>
        <w:t>Καραχάλιου</w:t>
      </w:r>
      <w:proofErr w:type="spellEnd"/>
      <w:r w:rsidR="00E13543">
        <w:rPr>
          <w:rFonts w:ascii="Arial" w:hAnsi="Arial" w:cs="Arial"/>
          <w:sz w:val="22"/>
          <w:szCs w:val="22"/>
        </w:rPr>
        <w:t xml:space="preserve"> δεν επικαλέστηκε και δεν προσκόμισε , όπως όφειλε, πιστοποιητικά ιδιοκτησίας, βαρών και κατασχέσεων στο </w:t>
      </w:r>
      <w:proofErr w:type="spellStart"/>
      <w:r w:rsidR="00E13543">
        <w:rPr>
          <w:rFonts w:ascii="Arial" w:hAnsi="Arial" w:cs="Arial"/>
          <w:sz w:val="22"/>
          <w:szCs w:val="22"/>
        </w:rPr>
        <w:t>απαλλοτριούμενο</w:t>
      </w:r>
      <w:proofErr w:type="spellEnd"/>
      <w:r w:rsidR="00E13543">
        <w:rPr>
          <w:rFonts w:ascii="Arial" w:hAnsi="Arial" w:cs="Arial"/>
          <w:sz w:val="22"/>
          <w:szCs w:val="22"/>
        </w:rPr>
        <w:t xml:space="preserve"> ακίνητο από το αρμόδιο Κτηματολογικό Γραφείο Λαμίας (άρθρο 17, παρ. 4 του ν.2882/2001) </w:t>
      </w:r>
      <w:r w:rsidRPr="00B82824">
        <w:rPr>
          <w:rFonts w:ascii="Arial" w:hAnsi="Arial" w:cs="Arial"/>
          <w:sz w:val="22"/>
          <w:szCs w:val="22"/>
        </w:rPr>
        <w:t xml:space="preserve"> . </w:t>
      </w:r>
    </w:p>
    <w:p w:rsidR="00B82824" w:rsidRPr="00B82824" w:rsidRDefault="00B82824" w:rsidP="00971539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B82824">
        <w:rPr>
          <w:rFonts w:ascii="Arial" w:hAnsi="Arial" w:cs="Arial"/>
          <w:sz w:val="22"/>
          <w:szCs w:val="22"/>
        </w:rPr>
        <w:t xml:space="preserve">Στις 29-3-2023 κοινοποιήθηκε στο Δήμο Λαμιέων η στο Μονομελές Εφετείο Λαμίας από 21-3-2023 και </w:t>
      </w:r>
      <w:r w:rsidRPr="00B82824">
        <w:rPr>
          <w:rFonts w:ascii="Arial" w:hAnsi="Arial" w:cs="Arial"/>
          <w:b/>
          <w:sz w:val="22"/>
          <w:szCs w:val="22"/>
        </w:rPr>
        <w:t>με Α.Β.ΕΦΕΣ. : 66 / 22-3-2023 αίτηση – κλήση (προσωρινής τιμής μονάδας)</w:t>
      </w:r>
      <w:r w:rsidRPr="00B82824"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 w:rsidRPr="00B82824">
        <w:rPr>
          <w:rFonts w:ascii="Arial" w:hAnsi="Arial" w:cs="Arial"/>
          <w:sz w:val="22"/>
          <w:szCs w:val="22"/>
        </w:rPr>
        <w:t>Ζάνου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B82824">
        <w:rPr>
          <w:rFonts w:ascii="Arial" w:hAnsi="Arial" w:cs="Arial"/>
          <w:sz w:val="22"/>
          <w:szCs w:val="22"/>
        </w:rPr>
        <w:t>Καραχάλιου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</w:t>
      </w:r>
      <w:r w:rsidRPr="00B82824">
        <w:rPr>
          <w:rFonts w:ascii="Arial" w:hAnsi="Arial" w:cs="Arial"/>
          <w:b/>
          <w:sz w:val="22"/>
          <w:szCs w:val="22"/>
        </w:rPr>
        <w:t>κατά των : 1.</w:t>
      </w:r>
      <w:r w:rsidRPr="00B82824">
        <w:rPr>
          <w:rFonts w:ascii="Arial" w:hAnsi="Arial" w:cs="Arial"/>
          <w:sz w:val="22"/>
          <w:szCs w:val="22"/>
        </w:rPr>
        <w:t xml:space="preserve"> Δήμου Λαμιέων, </w:t>
      </w:r>
      <w:r w:rsidRPr="00B82824">
        <w:rPr>
          <w:rFonts w:ascii="Arial" w:hAnsi="Arial" w:cs="Arial"/>
          <w:b/>
          <w:sz w:val="22"/>
          <w:szCs w:val="22"/>
        </w:rPr>
        <w:t xml:space="preserve">2. </w:t>
      </w:r>
      <w:r w:rsidRPr="00B82824">
        <w:rPr>
          <w:rFonts w:ascii="Arial" w:hAnsi="Arial" w:cs="Arial"/>
          <w:sz w:val="22"/>
          <w:szCs w:val="22"/>
        </w:rPr>
        <w:t xml:space="preserve">Γεωργίου Π.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, </w:t>
      </w:r>
      <w:r w:rsidRPr="00B82824">
        <w:rPr>
          <w:rFonts w:ascii="Arial" w:hAnsi="Arial" w:cs="Arial"/>
          <w:b/>
          <w:sz w:val="22"/>
          <w:szCs w:val="22"/>
        </w:rPr>
        <w:t>3.</w:t>
      </w:r>
      <w:r w:rsidRPr="00B82824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Pr="00B82824">
        <w:rPr>
          <w:rFonts w:ascii="Arial" w:hAnsi="Arial" w:cs="Arial"/>
          <w:sz w:val="22"/>
          <w:szCs w:val="22"/>
        </w:rPr>
        <w:t>Ευαγ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Pr="00B8282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82824">
        <w:rPr>
          <w:rFonts w:ascii="Arial" w:hAnsi="Arial" w:cs="Arial"/>
          <w:b/>
          <w:sz w:val="22"/>
          <w:szCs w:val="22"/>
        </w:rPr>
        <w:t>κ.λ.π</w:t>
      </w:r>
      <w:proofErr w:type="spellEnd"/>
      <w:r w:rsidRPr="00B82824">
        <w:rPr>
          <w:rFonts w:ascii="Arial" w:hAnsi="Arial" w:cs="Arial"/>
          <w:b/>
          <w:sz w:val="22"/>
          <w:szCs w:val="22"/>
        </w:rPr>
        <w:t xml:space="preserve">. ( σύνολο : 15 ), με τον προσδιορισμό νέας δικασίμου στις 9 Μαΐου 2023 </w:t>
      </w:r>
      <w:r w:rsidRPr="00B82824">
        <w:rPr>
          <w:rFonts w:ascii="Arial" w:hAnsi="Arial" w:cs="Arial"/>
          <w:sz w:val="22"/>
          <w:szCs w:val="22"/>
        </w:rPr>
        <w:t>για τη συζήτηση της από 25-5-2020 και με Α.Π.Κ. : 391 / Π-ΑΠ / 89 / 25-5-2020, στο Μονομελές Πρωτοδικείο  Λαμίας αίτησης</w:t>
      </w:r>
      <w:r w:rsidRPr="00B82824">
        <w:rPr>
          <w:rFonts w:ascii="Arial" w:hAnsi="Arial" w:cs="Arial"/>
          <w:b/>
          <w:sz w:val="22"/>
          <w:szCs w:val="22"/>
        </w:rPr>
        <w:t xml:space="preserve">  , με σκοπό να εκδοθεί οριστική απόφαση Δικαστηρίου ως προς τα αιτήματα καθορισμού προσωρινής τιμής μονάδας και ιδιαίτερης αποζημίωσης . </w:t>
      </w:r>
    </w:p>
    <w:p w:rsidR="002A3CF5" w:rsidRPr="002A3CF5" w:rsidRDefault="00C945BE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2A3CF5">
        <w:rPr>
          <w:rFonts w:ascii="Arial" w:hAnsi="Arial" w:cs="Arial"/>
          <w:b/>
          <w:sz w:val="22"/>
          <w:szCs w:val="22"/>
        </w:rPr>
        <w:t>.</w:t>
      </w:r>
    </w:p>
    <w:p w:rsidR="002A3CF5" w:rsidRDefault="00170267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Στον Οργανισμό</w:t>
      </w:r>
      <w:r w:rsidR="00C945BE" w:rsidRPr="002A3CF5">
        <w:rPr>
          <w:rFonts w:ascii="Arial" w:hAnsi="Arial" w:cs="Arial"/>
          <w:sz w:val="22"/>
          <w:szCs w:val="22"/>
        </w:rPr>
        <w:t xml:space="preserve"> Εσωτερικής Υπηρεσίας (Ο.Ε</w:t>
      </w:r>
      <w:r w:rsidRPr="002A3CF5">
        <w:rPr>
          <w:rFonts w:ascii="Arial" w:hAnsi="Arial" w:cs="Arial"/>
          <w:sz w:val="22"/>
          <w:szCs w:val="22"/>
        </w:rPr>
        <w:t xml:space="preserve">.Υ.) του Δήμου Λαμιέων, όπως αυτός τροποποιήθηκε και ισχύει με την </w:t>
      </w:r>
      <w:proofErr w:type="spellStart"/>
      <w:r w:rsidRPr="002A3CF5">
        <w:rPr>
          <w:rFonts w:ascii="Arial" w:hAnsi="Arial" w:cs="Arial"/>
          <w:sz w:val="22"/>
          <w:szCs w:val="22"/>
        </w:rPr>
        <w:t>υπ΄αριθμ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</w:t>
      </w:r>
      <w:r w:rsidR="00C945BE" w:rsidRPr="002A3CF5">
        <w:rPr>
          <w:rFonts w:ascii="Arial" w:hAnsi="Arial" w:cs="Arial"/>
          <w:sz w:val="22"/>
          <w:szCs w:val="22"/>
        </w:rPr>
        <w:t>Β΄/</w:t>
      </w:r>
      <w:r w:rsidR="00853774" w:rsidRPr="002A3CF5">
        <w:rPr>
          <w:rFonts w:ascii="Arial" w:hAnsi="Arial" w:cs="Arial"/>
          <w:sz w:val="22"/>
          <w:szCs w:val="22"/>
        </w:rPr>
        <w:t xml:space="preserve"> </w:t>
      </w:r>
      <w:r w:rsidR="00C945BE" w:rsidRPr="002A3CF5">
        <w:rPr>
          <w:rFonts w:ascii="Arial" w:hAnsi="Arial" w:cs="Arial"/>
          <w:sz w:val="22"/>
          <w:szCs w:val="22"/>
        </w:rPr>
        <w:t>30</w:t>
      </w:r>
      <w:r w:rsidRPr="002A3CF5">
        <w:rPr>
          <w:rFonts w:ascii="Arial" w:hAnsi="Arial" w:cs="Arial"/>
          <w:sz w:val="22"/>
          <w:szCs w:val="22"/>
        </w:rPr>
        <w:t xml:space="preserve">-9-2020, </w:t>
      </w:r>
      <w:r w:rsidR="00C945BE" w:rsidRPr="002A3CF5">
        <w:rPr>
          <w:rFonts w:ascii="Arial" w:hAnsi="Arial" w:cs="Arial"/>
          <w:sz w:val="22"/>
          <w:szCs w:val="22"/>
        </w:rPr>
        <w:t xml:space="preserve"> προβλέπεται μία θέση Προϊσταμένου Τμήματος Νομικής Υπηρεσίας, Δικηγόρ</w:t>
      </w:r>
      <w:r w:rsidR="00853774" w:rsidRPr="002A3CF5">
        <w:rPr>
          <w:rFonts w:ascii="Arial" w:hAnsi="Arial" w:cs="Arial"/>
          <w:sz w:val="22"/>
          <w:szCs w:val="22"/>
        </w:rPr>
        <w:t>ου –</w:t>
      </w:r>
      <w:r w:rsidR="006102C9" w:rsidRPr="002A3CF5">
        <w:rPr>
          <w:rFonts w:ascii="Arial" w:hAnsi="Arial" w:cs="Arial"/>
          <w:sz w:val="22"/>
          <w:szCs w:val="22"/>
        </w:rPr>
        <w:t xml:space="preserve"> Νομικού Συμβούλου</w:t>
      </w:r>
      <w:r w:rsidR="00853774" w:rsidRPr="002A3CF5">
        <w:rPr>
          <w:rFonts w:ascii="Arial" w:hAnsi="Arial" w:cs="Arial"/>
          <w:sz w:val="22"/>
          <w:szCs w:val="22"/>
        </w:rPr>
        <w:t xml:space="preserve"> με σύμβαση</w:t>
      </w:r>
      <w:r w:rsidR="00C945BE" w:rsidRPr="002A3CF5">
        <w:rPr>
          <w:rFonts w:ascii="Arial" w:hAnsi="Arial" w:cs="Arial"/>
          <w:sz w:val="22"/>
          <w:szCs w:val="22"/>
        </w:rPr>
        <w:t xml:space="preserve"> έμμισθης εντολής</w:t>
      </w:r>
      <w:r w:rsidR="00853774" w:rsidRPr="002A3CF5">
        <w:rPr>
          <w:rFonts w:ascii="Arial" w:hAnsi="Arial" w:cs="Arial"/>
          <w:sz w:val="22"/>
          <w:szCs w:val="22"/>
        </w:rPr>
        <w:t xml:space="preserve"> αορίστου </w:t>
      </w:r>
      <w:r w:rsidR="00253080" w:rsidRPr="002A3CF5">
        <w:rPr>
          <w:rFonts w:ascii="Arial" w:hAnsi="Arial" w:cs="Arial"/>
          <w:sz w:val="22"/>
          <w:szCs w:val="22"/>
        </w:rPr>
        <w:t>χρόνου</w:t>
      </w:r>
      <w:r w:rsidR="00C945BE" w:rsidRPr="002A3CF5">
        <w:rPr>
          <w:rFonts w:ascii="Arial" w:hAnsi="Arial" w:cs="Arial"/>
          <w:sz w:val="22"/>
          <w:szCs w:val="22"/>
        </w:rPr>
        <w:t xml:space="preserve"> (πάγια αντιμισθία), στην οποία υπηρετεί</w:t>
      </w:r>
      <w:r w:rsidR="006102C9" w:rsidRPr="002A3CF5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C945BE" w:rsidRPr="002A3CF5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2A3CF5" w:rsidRDefault="00E742AC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lastRenderedPageBreak/>
        <w:t>Επειδή</w:t>
      </w:r>
      <w:r w:rsidR="00C945BE" w:rsidRPr="002A3CF5">
        <w:rPr>
          <w:rFonts w:ascii="Arial" w:hAnsi="Arial" w:cs="Arial"/>
          <w:sz w:val="22"/>
          <w:szCs w:val="22"/>
        </w:rPr>
        <w:t xml:space="preserve"> πρέπει</w:t>
      </w:r>
      <w:r w:rsidRPr="002A3CF5">
        <w:rPr>
          <w:rFonts w:ascii="Arial" w:hAnsi="Arial" w:cs="Arial"/>
          <w:sz w:val="22"/>
          <w:szCs w:val="22"/>
        </w:rPr>
        <w:t xml:space="preserve"> να ανατεθεί σε δικηγόρο η εκπροσώπηση</w:t>
      </w:r>
      <w:r w:rsidR="00C945BE" w:rsidRPr="002A3CF5">
        <w:rPr>
          <w:rFonts w:ascii="Arial" w:hAnsi="Arial" w:cs="Arial"/>
          <w:sz w:val="22"/>
          <w:szCs w:val="22"/>
        </w:rPr>
        <w:t xml:space="preserve"> το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Δήμο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Λαμιέων </w:t>
      </w:r>
      <w:r w:rsidR="00605DA5" w:rsidRPr="002A3CF5">
        <w:rPr>
          <w:rFonts w:ascii="Arial" w:hAnsi="Arial" w:cs="Arial"/>
          <w:sz w:val="22"/>
          <w:szCs w:val="22"/>
        </w:rPr>
        <w:t>ενώ</w:t>
      </w:r>
      <w:r w:rsidR="007040F6" w:rsidRPr="002A3CF5">
        <w:rPr>
          <w:rFonts w:ascii="Arial" w:hAnsi="Arial" w:cs="Arial"/>
          <w:sz w:val="22"/>
          <w:szCs w:val="22"/>
        </w:rPr>
        <w:t>πιον του</w:t>
      </w:r>
      <w:r w:rsidR="00971539">
        <w:rPr>
          <w:rFonts w:ascii="Arial" w:hAnsi="Arial" w:cs="Arial"/>
          <w:sz w:val="22"/>
          <w:szCs w:val="22"/>
        </w:rPr>
        <w:t xml:space="preserve"> Μονομελούς Εφετείου</w:t>
      </w:r>
      <w:r w:rsidR="000A704C" w:rsidRPr="002A3CF5">
        <w:rPr>
          <w:rFonts w:ascii="Arial" w:hAnsi="Arial" w:cs="Arial"/>
          <w:sz w:val="22"/>
          <w:szCs w:val="22"/>
        </w:rPr>
        <w:t xml:space="preserve"> Λαμίας</w:t>
      </w:r>
      <w:r w:rsidRPr="002A3CF5">
        <w:rPr>
          <w:rFonts w:ascii="Arial" w:hAnsi="Arial" w:cs="Arial"/>
          <w:sz w:val="22"/>
          <w:szCs w:val="22"/>
        </w:rPr>
        <w:t xml:space="preserve">, για να υπερασπιστεί </w:t>
      </w:r>
      <w:r w:rsidR="00C945BE" w:rsidRPr="002A3CF5">
        <w:rPr>
          <w:rFonts w:ascii="Arial" w:hAnsi="Arial" w:cs="Arial"/>
          <w:sz w:val="22"/>
          <w:szCs w:val="22"/>
        </w:rPr>
        <w:t>τα συμφέροντα του Δήμου</w:t>
      </w:r>
      <w:r w:rsidR="002E23F4" w:rsidRPr="002A3CF5">
        <w:rPr>
          <w:rFonts w:ascii="Arial" w:hAnsi="Arial" w:cs="Arial"/>
          <w:sz w:val="22"/>
          <w:szCs w:val="22"/>
        </w:rPr>
        <w:t xml:space="preserve"> μας </w:t>
      </w:r>
      <w:r w:rsidR="00C945BE" w:rsidRPr="002A3CF5">
        <w:rPr>
          <w:rFonts w:ascii="Arial" w:hAnsi="Arial" w:cs="Arial"/>
          <w:sz w:val="22"/>
          <w:szCs w:val="22"/>
        </w:rPr>
        <w:t>.</w:t>
      </w:r>
    </w:p>
    <w:p w:rsidR="000C6B5C" w:rsidRPr="00FF3DCA" w:rsidRDefault="00DD5BE5" w:rsidP="000C6B5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b/>
          <w:sz w:val="22"/>
          <w:szCs w:val="22"/>
        </w:rPr>
        <w:t>Προτείνεται,</w:t>
      </w:r>
      <w:r w:rsidRPr="002A3CF5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2A3CF5" w:rsidRPr="002A3CF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ιε΄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ιθ΄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B90321" w:rsidRPr="002A3CF5">
        <w:rPr>
          <w:rFonts w:ascii="Arial" w:hAnsi="Arial" w:cs="Arial"/>
          <w:sz w:val="22"/>
          <w:szCs w:val="22"/>
        </w:rPr>
        <w:t xml:space="preserve">, η λήψη απόφασης </w:t>
      </w:r>
      <w:r w:rsidR="00C945BE" w:rsidRPr="002A3CF5">
        <w:rPr>
          <w:rFonts w:ascii="Arial" w:hAnsi="Arial" w:cs="Arial"/>
          <w:iCs/>
          <w:sz w:val="22"/>
          <w:szCs w:val="22"/>
        </w:rPr>
        <w:t>για την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 w:rsidRPr="002A3CF5">
        <w:rPr>
          <w:rFonts w:ascii="Arial" w:hAnsi="Arial" w:cs="Arial"/>
          <w:iCs/>
          <w:sz w:val="22"/>
          <w:szCs w:val="22"/>
        </w:rPr>
        <w:t xml:space="preserve"> σε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 δικηγόρο </w:t>
      </w:r>
      <w:r w:rsidR="00175C3E" w:rsidRPr="002A3CF5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42AC" w:rsidRPr="002A3CF5">
        <w:rPr>
          <w:rFonts w:ascii="Arial" w:hAnsi="Arial" w:cs="Arial"/>
          <w:sz w:val="22"/>
          <w:szCs w:val="22"/>
        </w:rPr>
        <w:t>να παρασταθεί</w:t>
      </w:r>
      <w:r w:rsidR="00C945BE" w:rsidRPr="002A3CF5">
        <w:rPr>
          <w:rFonts w:ascii="Arial" w:hAnsi="Arial" w:cs="Arial"/>
          <w:sz w:val="22"/>
          <w:szCs w:val="22"/>
        </w:rPr>
        <w:t xml:space="preserve"> – για λογαριασμό</w:t>
      </w:r>
      <w:r w:rsidR="00E742AC" w:rsidRPr="002A3CF5">
        <w:rPr>
          <w:rFonts w:ascii="Arial" w:hAnsi="Arial" w:cs="Arial"/>
          <w:sz w:val="22"/>
          <w:szCs w:val="22"/>
        </w:rPr>
        <w:t xml:space="preserve"> του Δήμου Λαμιέων – στο</w:t>
      </w:r>
      <w:r w:rsidR="00971539">
        <w:rPr>
          <w:rFonts w:ascii="Arial" w:hAnsi="Arial" w:cs="Arial"/>
          <w:sz w:val="22"/>
          <w:szCs w:val="22"/>
        </w:rPr>
        <w:t xml:space="preserve"> Μονομελές Εφετείο</w:t>
      </w:r>
      <w:r w:rsidR="000A704C" w:rsidRPr="002A3CF5">
        <w:rPr>
          <w:rFonts w:ascii="Arial" w:hAnsi="Arial" w:cs="Arial"/>
          <w:sz w:val="22"/>
          <w:szCs w:val="22"/>
        </w:rPr>
        <w:t xml:space="preserve"> Λαμίας</w:t>
      </w:r>
      <w:r w:rsidR="00B33023" w:rsidRPr="002A3CF5">
        <w:rPr>
          <w:rFonts w:ascii="Arial" w:hAnsi="Arial" w:cs="Arial"/>
          <w:sz w:val="22"/>
          <w:szCs w:val="22"/>
        </w:rPr>
        <w:t xml:space="preserve"> </w:t>
      </w:r>
      <w:r w:rsidR="00BD2A68" w:rsidRPr="002A3CF5">
        <w:rPr>
          <w:rFonts w:ascii="Arial" w:hAnsi="Arial" w:cs="Arial"/>
          <w:sz w:val="22"/>
          <w:szCs w:val="22"/>
        </w:rPr>
        <w:t xml:space="preserve">, </w:t>
      </w:r>
      <w:r w:rsidR="002A22C9">
        <w:rPr>
          <w:rFonts w:ascii="Arial" w:hAnsi="Arial" w:cs="Arial"/>
          <w:sz w:val="22"/>
          <w:szCs w:val="22"/>
        </w:rPr>
        <w:t>στη συζήτηση της</w:t>
      </w:r>
      <w:r w:rsidR="002A22C9">
        <w:rPr>
          <w:rFonts w:ascii="Arial" w:hAnsi="Arial" w:cs="Arial"/>
          <w:iCs/>
          <w:sz w:val="22"/>
          <w:szCs w:val="22"/>
        </w:rPr>
        <w:t xml:space="preserve"> </w:t>
      </w:r>
      <w:r w:rsidR="000C6B5C" w:rsidRPr="00F4718B">
        <w:rPr>
          <w:rFonts w:ascii="Arial" w:hAnsi="Arial" w:cs="Arial"/>
          <w:sz w:val="22"/>
          <w:szCs w:val="22"/>
        </w:rPr>
        <w:t xml:space="preserve"> </w:t>
      </w:r>
      <w:r w:rsidR="00971539" w:rsidRPr="00B82824">
        <w:rPr>
          <w:rFonts w:ascii="Arial" w:hAnsi="Arial" w:cs="Arial"/>
          <w:sz w:val="22"/>
          <w:szCs w:val="22"/>
        </w:rPr>
        <w:t xml:space="preserve">από 21-3-2023 και </w:t>
      </w:r>
      <w:r w:rsidR="00971539" w:rsidRPr="00B82824">
        <w:rPr>
          <w:rFonts w:ascii="Arial" w:hAnsi="Arial" w:cs="Arial"/>
          <w:b/>
          <w:sz w:val="22"/>
          <w:szCs w:val="22"/>
        </w:rPr>
        <w:t>με Α.Β.ΕΦΕΣ. : 66 / 22-3-2023 αίτηση</w:t>
      </w:r>
      <w:r w:rsidR="00971539">
        <w:rPr>
          <w:rFonts w:ascii="Arial" w:hAnsi="Arial" w:cs="Arial"/>
          <w:b/>
          <w:sz w:val="22"/>
          <w:szCs w:val="22"/>
        </w:rPr>
        <w:t>ς</w:t>
      </w:r>
      <w:r w:rsidR="00971539" w:rsidRPr="00B82824">
        <w:rPr>
          <w:rFonts w:ascii="Arial" w:hAnsi="Arial" w:cs="Arial"/>
          <w:b/>
          <w:sz w:val="22"/>
          <w:szCs w:val="22"/>
        </w:rPr>
        <w:t xml:space="preserve"> – κλήση</w:t>
      </w:r>
      <w:r w:rsidR="00971539">
        <w:rPr>
          <w:rFonts w:ascii="Arial" w:hAnsi="Arial" w:cs="Arial"/>
          <w:b/>
          <w:sz w:val="22"/>
          <w:szCs w:val="22"/>
        </w:rPr>
        <w:t>ς</w:t>
      </w:r>
      <w:r w:rsidR="00971539" w:rsidRPr="00B82824">
        <w:rPr>
          <w:rFonts w:ascii="Arial" w:hAnsi="Arial" w:cs="Arial"/>
          <w:b/>
          <w:sz w:val="22"/>
          <w:szCs w:val="22"/>
        </w:rPr>
        <w:t xml:space="preserve"> (προσωρινής τιμής μονάδας)</w:t>
      </w:r>
      <w:r w:rsidR="00971539" w:rsidRPr="00B82824"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 w:rsidR="00971539" w:rsidRPr="00B82824">
        <w:rPr>
          <w:rFonts w:ascii="Arial" w:hAnsi="Arial" w:cs="Arial"/>
          <w:sz w:val="22"/>
          <w:szCs w:val="22"/>
        </w:rPr>
        <w:t>Ζάνου</w:t>
      </w:r>
      <w:proofErr w:type="spellEnd"/>
      <w:r w:rsidR="00971539" w:rsidRPr="00B8282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971539" w:rsidRPr="00B82824">
        <w:rPr>
          <w:rFonts w:ascii="Arial" w:hAnsi="Arial" w:cs="Arial"/>
          <w:sz w:val="22"/>
          <w:szCs w:val="22"/>
        </w:rPr>
        <w:t>Καραχάλιου</w:t>
      </w:r>
      <w:proofErr w:type="spellEnd"/>
      <w:r w:rsidR="00971539" w:rsidRPr="00B82824">
        <w:rPr>
          <w:rFonts w:ascii="Arial" w:hAnsi="Arial" w:cs="Arial"/>
          <w:sz w:val="22"/>
          <w:szCs w:val="22"/>
        </w:rPr>
        <w:t xml:space="preserve"> </w:t>
      </w:r>
      <w:r w:rsidR="00971539" w:rsidRPr="00B82824">
        <w:rPr>
          <w:rFonts w:ascii="Arial" w:hAnsi="Arial" w:cs="Arial"/>
          <w:b/>
          <w:sz w:val="22"/>
          <w:szCs w:val="22"/>
        </w:rPr>
        <w:t>κατά των : 1.</w:t>
      </w:r>
      <w:r w:rsidR="00971539" w:rsidRPr="00B82824">
        <w:rPr>
          <w:rFonts w:ascii="Arial" w:hAnsi="Arial" w:cs="Arial"/>
          <w:sz w:val="22"/>
          <w:szCs w:val="22"/>
        </w:rPr>
        <w:t xml:space="preserve"> Δήμου Λαμιέων, </w:t>
      </w:r>
      <w:r w:rsidR="00971539" w:rsidRPr="00B82824">
        <w:rPr>
          <w:rFonts w:ascii="Arial" w:hAnsi="Arial" w:cs="Arial"/>
          <w:b/>
          <w:sz w:val="22"/>
          <w:szCs w:val="22"/>
        </w:rPr>
        <w:t xml:space="preserve">2. </w:t>
      </w:r>
      <w:r w:rsidR="00971539" w:rsidRPr="00B82824">
        <w:rPr>
          <w:rFonts w:ascii="Arial" w:hAnsi="Arial" w:cs="Arial"/>
          <w:sz w:val="22"/>
          <w:szCs w:val="22"/>
        </w:rPr>
        <w:t xml:space="preserve">Γεωργίου Π. </w:t>
      </w:r>
      <w:proofErr w:type="spellStart"/>
      <w:r w:rsidR="00971539"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="00971539" w:rsidRPr="00B82824">
        <w:rPr>
          <w:rFonts w:ascii="Arial" w:hAnsi="Arial" w:cs="Arial"/>
          <w:sz w:val="22"/>
          <w:szCs w:val="22"/>
        </w:rPr>
        <w:t xml:space="preserve">, </w:t>
      </w:r>
      <w:r w:rsidR="00971539" w:rsidRPr="00B82824">
        <w:rPr>
          <w:rFonts w:ascii="Arial" w:hAnsi="Arial" w:cs="Arial"/>
          <w:b/>
          <w:sz w:val="22"/>
          <w:szCs w:val="22"/>
        </w:rPr>
        <w:t>3.</w:t>
      </w:r>
      <w:r w:rsidR="00971539" w:rsidRPr="00B82824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="00971539" w:rsidRPr="00B82824">
        <w:rPr>
          <w:rFonts w:ascii="Arial" w:hAnsi="Arial" w:cs="Arial"/>
          <w:sz w:val="22"/>
          <w:szCs w:val="22"/>
        </w:rPr>
        <w:t>Ευαγ</w:t>
      </w:r>
      <w:proofErr w:type="spellEnd"/>
      <w:r w:rsidR="00971539" w:rsidRPr="00B82824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71539" w:rsidRPr="00B82824">
        <w:rPr>
          <w:rFonts w:ascii="Arial" w:hAnsi="Arial" w:cs="Arial"/>
          <w:sz w:val="22"/>
          <w:szCs w:val="22"/>
        </w:rPr>
        <w:t>Αρμακά</w:t>
      </w:r>
      <w:proofErr w:type="spellEnd"/>
      <w:r w:rsidR="00971539" w:rsidRPr="00B8282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71539" w:rsidRPr="00B82824">
        <w:rPr>
          <w:rFonts w:ascii="Arial" w:hAnsi="Arial" w:cs="Arial"/>
          <w:b/>
          <w:sz w:val="22"/>
          <w:szCs w:val="22"/>
        </w:rPr>
        <w:t>κ.λ.π</w:t>
      </w:r>
      <w:proofErr w:type="spellEnd"/>
      <w:r w:rsidR="00971539" w:rsidRPr="00B82824">
        <w:rPr>
          <w:rFonts w:ascii="Arial" w:hAnsi="Arial" w:cs="Arial"/>
          <w:b/>
          <w:sz w:val="22"/>
          <w:szCs w:val="22"/>
        </w:rPr>
        <w:t>. ( σύνολο : 15 )</w:t>
      </w:r>
      <w:r w:rsidR="00971539">
        <w:rPr>
          <w:rFonts w:ascii="Arial" w:hAnsi="Arial" w:cs="Arial"/>
          <w:b/>
          <w:sz w:val="22"/>
          <w:szCs w:val="22"/>
        </w:rPr>
        <w:t xml:space="preserve"> </w:t>
      </w:r>
      <w:r w:rsidR="000C6B5C" w:rsidRPr="00F4718B">
        <w:rPr>
          <w:rFonts w:ascii="Arial" w:hAnsi="Arial" w:cs="Arial"/>
          <w:b/>
          <w:sz w:val="22"/>
          <w:szCs w:val="22"/>
        </w:rPr>
        <w:t>,</w:t>
      </w:r>
      <w:r w:rsidR="000C6B5C">
        <w:rPr>
          <w:rFonts w:ascii="Arial" w:hAnsi="Arial" w:cs="Arial"/>
          <w:b/>
          <w:iCs/>
          <w:sz w:val="22"/>
          <w:szCs w:val="22"/>
        </w:rPr>
        <w:t xml:space="preserve"> </w:t>
      </w:r>
      <w:r w:rsidR="000C6B5C">
        <w:rPr>
          <w:rFonts w:ascii="Arial" w:hAnsi="Arial" w:cs="Arial"/>
          <w:sz w:val="22"/>
          <w:szCs w:val="22"/>
        </w:rPr>
        <w:t xml:space="preserve">στη δικάσιμο της </w:t>
      </w:r>
      <w:r w:rsidR="00971539">
        <w:rPr>
          <w:rFonts w:ascii="Arial" w:hAnsi="Arial" w:cs="Arial"/>
          <w:b/>
          <w:sz w:val="22"/>
          <w:szCs w:val="22"/>
        </w:rPr>
        <w:t>9</w:t>
      </w:r>
      <w:r w:rsidR="000C6B5C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0C6B5C">
        <w:rPr>
          <w:rFonts w:ascii="Arial" w:hAnsi="Arial" w:cs="Arial"/>
          <w:b/>
          <w:sz w:val="22"/>
          <w:szCs w:val="22"/>
        </w:rPr>
        <w:t xml:space="preserve"> </w:t>
      </w:r>
      <w:r w:rsidR="000C6B5C" w:rsidRPr="00FB4302">
        <w:rPr>
          <w:rFonts w:ascii="Arial" w:hAnsi="Arial" w:cs="Arial"/>
          <w:b/>
          <w:sz w:val="22"/>
          <w:szCs w:val="22"/>
        </w:rPr>
        <w:t>Μαΐου</w:t>
      </w:r>
      <w:r w:rsidR="000C6B5C">
        <w:rPr>
          <w:rFonts w:ascii="Arial" w:hAnsi="Arial" w:cs="Arial"/>
          <w:b/>
          <w:sz w:val="22"/>
          <w:szCs w:val="22"/>
        </w:rPr>
        <w:t xml:space="preserve"> 2023</w:t>
      </w:r>
      <w:r w:rsidR="000C6B5C">
        <w:rPr>
          <w:rFonts w:ascii="Arial" w:hAnsi="Arial" w:cs="Arial"/>
          <w:color w:val="000000"/>
          <w:sz w:val="22"/>
          <w:szCs w:val="22"/>
        </w:rPr>
        <w:t xml:space="preserve"> </w:t>
      </w:r>
      <w:r w:rsidR="000C6B5C" w:rsidRPr="003F197E">
        <w:rPr>
          <w:rFonts w:ascii="Arial" w:hAnsi="Arial" w:cs="Arial"/>
          <w:sz w:val="22"/>
          <w:szCs w:val="22"/>
        </w:rPr>
        <w:t xml:space="preserve">καθώς και σε κάθε πιθανή αναβολή, διακοπή, επανάληψη, ματαίωση ή </w:t>
      </w:r>
      <w:proofErr w:type="spellStart"/>
      <w:r w:rsidR="000C6B5C" w:rsidRPr="003F197E">
        <w:rPr>
          <w:rFonts w:ascii="Arial" w:hAnsi="Arial" w:cs="Arial"/>
          <w:sz w:val="22"/>
          <w:szCs w:val="22"/>
        </w:rPr>
        <w:t>ανασυζήτησ</w:t>
      </w:r>
      <w:r w:rsidR="000C6B5C">
        <w:rPr>
          <w:rFonts w:ascii="Arial" w:hAnsi="Arial" w:cs="Arial"/>
          <w:sz w:val="22"/>
          <w:szCs w:val="22"/>
        </w:rPr>
        <w:t>ή</w:t>
      </w:r>
      <w:proofErr w:type="spellEnd"/>
      <w:r w:rsidR="000C6B5C">
        <w:rPr>
          <w:rFonts w:ascii="Arial" w:hAnsi="Arial" w:cs="Arial"/>
          <w:sz w:val="22"/>
          <w:szCs w:val="22"/>
        </w:rPr>
        <w:t xml:space="preserve"> της και να καταθέσει </w:t>
      </w:r>
      <w:r w:rsidR="000C6B5C" w:rsidRPr="00A27F1A">
        <w:rPr>
          <w:rFonts w:ascii="Arial" w:hAnsi="Arial" w:cs="Arial"/>
          <w:sz w:val="22"/>
          <w:szCs w:val="22"/>
        </w:rPr>
        <w:t>προτάσεις</w:t>
      </w:r>
      <w:r w:rsidR="000C6B5C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C945BE" w:rsidRPr="00FF3DCA" w:rsidRDefault="00C945BE" w:rsidP="00FF3DC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C945BE" w:rsidRDefault="00C945BE" w:rsidP="00C945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0B55DB" w:rsidRDefault="00C945BE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Default="008F0E71"/>
    <w:p w:rsidR="008F0E71" w:rsidRDefault="008F0E71"/>
    <w:p w:rsidR="00971539" w:rsidRDefault="00971539" w:rsidP="00971539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971539" w:rsidRPr="00A27F1A" w:rsidRDefault="00971539" w:rsidP="0097153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Φ. </w:t>
      </w:r>
      <w:r w:rsidRPr="00E07539">
        <w:rPr>
          <w:rFonts w:ascii="Arial" w:hAnsi="Arial" w:cs="Arial"/>
          <w:b/>
          <w:sz w:val="22"/>
          <w:szCs w:val="22"/>
        </w:rPr>
        <w:t>786</w:t>
      </w:r>
      <w:r>
        <w:rPr>
          <w:rFonts w:ascii="Arial" w:hAnsi="Arial" w:cs="Arial"/>
          <w:b/>
          <w:sz w:val="22"/>
          <w:szCs w:val="22"/>
        </w:rPr>
        <w:t xml:space="preserve"> - Α.</w:t>
      </w:r>
      <w:r w:rsidRPr="00E07539">
        <w:rPr>
          <w:rFonts w:ascii="Arial" w:hAnsi="Arial" w:cs="Arial"/>
          <w:b/>
          <w:sz w:val="22"/>
          <w:szCs w:val="22"/>
        </w:rPr>
        <w:t>Β.ΕΦΕΣ.</w:t>
      </w:r>
      <w:r w:rsidRPr="009B2CAD">
        <w:rPr>
          <w:rFonts w:ascii="Arial" w:hAnsi="Arial" w:cs="Arial"/>
          <w:b/>
          <w:sz w:val="22"/>
          <w:szCs w:val="22"/>
        </w:rPr>
        <w:t xml:space="preserve"> 66/22-3-2023</w:t>
      </w:r>
      <w:r>
        <w:rPr>
          <w:rFonts w:ascii="Arial" w:hAnsi="Arial" w:cs="Arial"/>
          <w:b/>
          <w:sz w:val="22"/>
          <w:szCs w:val="22"/>
        </w:rPr>
        <w:t xml:space="preserve"> αίτηση</w:t>
      </w:r>
      <w:r w:rsidRPr="00E07539">
        <w:rPr>
          <w:rFonts w:ascii="Arial" w:hAnsi="Arial" w:cs="Arial"/>
          <w:b/>
          <w:sz w:val="22"/>
          <w:szCs w:val="22"/>
        </w:rPr>
        <w:t>-κλήση</w:t>
      </w:r>
    </w:p>
    <w:p w:rsidR="000B55DB" w:rsidRDefault="000B55DB" w:rsidP="000B55D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F0E71" w:rsidRDefault="008F0E71"/>
    <w:p w:rsidR="008F0E71" w:rsidRDefault="008F0E71"/>
    <w:p w:rsidR="00777A2E" w:rsidRDefault="00777A2E"/>
    <w:p w:rsidR="00777A2E" w:rsidRDefault="00777A2E">
      <w:r>
        <w:br w:type="page"/>
      </w:r>
    </w:p>
    <w:p w:rsidR="008F0E71" w:rsidRDefault="00777A2E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7C11050A-D0C8-4A1B-BFE2-3FBF602B8763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EF5" w:rsidRDefault="007F6EF5" w:rsidP="00860ABF">
      <w:r>
        <w:separator/>
      </w:r>
    </w:p>
  </w:endnote>
  <w:endnote w:type="continuationSeparator" w:id="0">
    <w:p w:rsidR="007F6EF5" w:rsidRDefault="007F6EF5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777A2E">
      <w:rPr>
        <w:b/>
        <w:bCs/>
        <w:noProof/>
      </w:rPr>
      <w:t>5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777A2E">
      <w:rPr>
        <w:b/>
        <w:bCs/>
        <w:noProof/>
      </w:rPr>
      <w:t>5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EF5" w:rsidRDefault="007F6EF5" w:rsidP="00860ABF">
      <w:r>
        <w:separator/>
      </w:r>
    </w:p>
  </w:footnote>
  <w:footnote w:type="continuationSeparator" w:id="0">
    <w:p w:rsidR="007F6EF5" w:rsidRDefault="007F6EF5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29212BD"/>
    <w:multiLevelType w:val="hybridMultilevel"/>
    <w:tmpl w:val="D400BB8A"/>
    <w:lvl w:ilvl="0" w:tplc="C4B8647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2A32682"/>
    <w:multiLevelType w:val="hybridMultilevel"/>
    <w:tmpl w:val="9FE0F4F2"/>
    <w:lvl w:ilvl="0" w:tplc="603EA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D5346DD"/>
    <w:multiLevelType w:val="hybridMultilevel"/>
    <w:tmpl w:val="D800020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360F"/>
    <w:rsid w:val="00007A17"/>
    <w:rsid w:val="000105E2"/>
    <w:rsid w:val="00024CB3"/>
    <w:rsid w:val="00031D4A"/>
    <w:rsid w:val="00036BB9"/>
    <w:rsid w:val="0004047A"/>
    <w:rsid w:val="00056DDB"/>
    <w:rsid w:val="00063D4B"/>
    <w:rsid w:val="00087050"/>
    <w:rsid w:val="000872D0"/>
    <w:rsid w:val="00097EE1"/>
    <w:rsid w:val="000A5834"/>
    <w:rsid w:val="000A5EC5"/>
    <w:rsid w:val="000A704C"/>
    <w:rsid w:val="000B1972"/>
    <w:rsid w:val="000B55DB"/>
    <w:rsid w:val="000C6B5C"/>
    <w:rsid w:val="000D02CE"/>
    <w:rsid w:val="000E506B"/>
    <w:rsid w:val="000E5612"/>
    <w:rsid w:val="000F205F"/>
    <w:rsid w:val="000F647E"/>
    <w:rsid w:val="000F6BC8"/>
    <w:rsid w:val="001006D7"/>
    <w:rsid w:val="00105649"/>
    <w:rsid w:val="00105FBF"/>
    <w:rsid w:val="00113859"/>
    <w:rsid w:val="001156AF"/>
    <w:rsid w:val="00125618"/>
    <w:rsid w:val="001268A8"/>
    <w:rsid w:val="001344EC"/>
    <w:rsid w:val="00134C71"/>
    <w:rsid w:val="00166A73"/>
    <w:rsid w:val="00167A67"/>
    <w:rsid w:val="00170267"/>
    <w:rsid w:val="00171373"/>
    <w:rsid w:val="00174F97"/>
    <w:rsid w:val="00175C3E"/>
    <w:rsid w:val="00190534"/>
    <w:rsid w:val="00191930"/>
    <w:rsid w:val="001A0B37"/>
    <w:rsid w:val="001A7A45"/>
    <w:rsid w:val="001B6A2B"/>
    <w:rsid w:val="001D4731"/>
    <w:rsid w:val="001D5684"/>
    <w:rsid w:val="001E3632"/>
    <w:rsid w:val="001E4ED9"/>
    <w:rsid w:val="001E64A8"/>
    <w:rsid w:val="002150DF"/>
    <w:rsid w:val="0022286F"/>
    <w:rsid w:val="002373B6"/>
    <w:rsid w:val="00241589"/>
    <w:rsid w:val="00241C63"/>
    <w:rsid w:val="0024381D"/>
    <w:rsid w:val="00253080"/>
    <w:rsid w:val="002621A7"/>
    <w:rsid w:val="0026656D"/>
    <w:rsid w:val="0028329A"/>
    <w:rsid w:val="002900DA"/>
    <w:rsid w:val="0029308D"/>
    <w:rsid w:val="002A0E03"/>
    <w:rsid w:val="002A22C9"/>
    <w:rsid w:val="002A3CF5"/>
    <w:rsid w:val="002C0781"/>
    <w:rsid w:val="002C23A9"/>
    <w:rsid w:val="002D0720"/>
    <w:rsid w:val="002D4D35"/>
    <w:rsid w:val="002D601F"/>
    <w:rsid w:val="002E043A"/>
    <w:rsid w:val="002E22F4"/>
    <w:rsid w:val="002E23F4"/>
    <w:rsid w:val="002E74A6"/>
    <w:rsid w:val="002F18E2"/>
    <w:rsid w:val="002F5C65"/>
    <w:rsid w:val="002F7F96"/>
    <w:rsid w:val="00301591"/>
    <w:rsid w:val="00310FE6"/>
    <w:rsid w:val="00335E73"/>
    <w:rsid w:val="00351D4F"/>
    <w:rsid w:val="00355E44"/>
    <w:rsid w:val="00356D2B"/>
    <w:rsid w:val="00362AFF"/>
    <w:rsid w:val="00370B28"/>
    <w:rsid w:val="00372856"/>
    <w:rsid w:val="00375023"/>
    <w:rsid w:val="00375C48"/>
    <w:rsid w:val="0038251A"/>
    <w:rsid w:val="0038353E"/>
    <w:rsid w:val="00385F8E"/>
    <w:rsid w:val="00394393"/>
    <w:rsid w:val="00397A10"/>
    <w:rsid w:val="003A5369"/>
    <w:rsid w:val="003B1CA1"/>
    <w:rsid w:val="003C6098"/>
    <w:rsid w:val="003C71C5"/>
    <w:rsid w:val="003E650A"/>
    <w:rsid w:val="003F7655"/>
    <w:rsid w:val="00402463"/>
    <w:rsid w:val="004032B1"/>
    <w:rsid w:val="00404BA2"/>
    <w:rsid w:val="00407A10"/>
    <w:rsid w:val="0041040A"/>
    <w:rsid w:val="00411678"/>
    <w:rsid w:val="00412AA3"/>
    <w:rsid w:val="0041448E"/>
    <w:rsid w:val="00420301"/>
    <w:rsid w:val="00423FB9"/>
    <w:rsid w:val="00437402"/>
    <w:rsid w:val="00440ECA"/>
    <w:rsid w:val="00443622"/>
    <w:rsid w:val="00443DD9"/>
    <w:rsid w:val="00456D79"/>
    <w:rsid w:val="00466695"/>
    <w:rsid w:val="0047234A"/>
    <w:rsid w:val="00481D0E"/>
    <w:rsid w:val="00493409"/>
    <w:rsid w:val="00497029"/>
    <w:rsid w:val="004A3EB8"/>
    <w:rsid w:val="004A5991"/>
    <w:rsid w:val="004B6F70"/>
    <w:rsid w:val="004C1F54"/>
    <w:rsid w:val="004E4A8A"/>
    <w:rsid w:val="004F6A38"/>
    <w:rsid w:val="005208A9"/>
    <w:rsid w:val="00523E86"/>
    <w:rsid w:val="00540E20"/>
    <w:rsid w:val="00552998"/>
    <w:rsid w:val="005719CA"/>
    <w:rsid w:val="00572B3D"/>
    <w:rsid w:val="00584182"/>
    <w:rsid w:val="005925DB"/>
    <w:rsid w:val="005B051C"/>
    <w:rsid w:val="005B5484"/>
    <w:rsid w:val="005D1B35"/>
    <w:rsid w:val="005D43F6"/>
    <w:rsid w:val="005F3F2E"/>
    <w:rsid w:val="005F5682"/>
    <w:rsid w:val="006023C3"/>
    <w:rsid w:val="00605DA5"/>
    <w:rsid w:val="006102C9"/>
    <w:rsid w:val="00623924"/>
    <w:rsid w:val="006530EC"/>
    <w:rsid w:val="006535B9"/>
    <w:rsid w:val="00667E1E"/>
    <w:rsid w:val="00672836"/>
    <w:rsid w:val="00672976"/>
    <w:rsid w:val="00673423"/>
    <w:rsid w:val="00676254"/>
    <w:rsid w:val="00683816"/>
    <w:rsid w:val="00693610"/>
    <w:rsid w:val="006936A0"/>
    <w:rsid w:val="006B44A6"/>
    <w:rsid w:val="006B7A45"/>
    <w:rsid w:val="006C0B22"/>
    <w:rsid w:val="006D21B3"/>
    <w:rsid w:val="006D553A"/>
    <w:rsid w:val="006D5A16"/>
    <w:rsid w:val="006E22E3"/>
    <w:rsid w:val="006F0AD8"/>
    <w:rsid w:val="006F742A"/>
    <w:rsid w:val="007001F4"/>
    <w:rsid w:val="007040F6"/>
    <w:rsid w:val="00710785"/>
    <w:rsid w:val="00723A93"/>
    <w:rsid w:val="00733B1E"/>
    <w:rsid w:val="00734FD9"/>
    <w:rsid w:val="00741F73"/>
    <w:rsid w:val="0074205A"/>
    <w:rsid w:val="007715FE"/>
    <w:rsid w:val="00777A2E"/>
    <w:rsid w:val="0079096A"/>
    <w:rsid w:val="007A1B39"/>
    <w:rsid w:val="007A2823"/>
    <w:rsid w:val="007A57F4"/>
    <w:rsid w:val="007B6030"/>
    <w:rsid w:val="007B6EC7"/>
    <w:rsid w:val="007C20DE"/>
    <w:rsid w:val="007D0D77"/>
    <w:rsid w:val="007D3EDF"/>
    <w:rsid w:val="007E281C"/>
    <w:rsid w:val="007E58DE"/>
    <w:rsid w:val="007F201E"/>
    <w:rsid w:val="007F6EF5"/>
    <w:rsid w:val="00823098"/>
    <w:rsid w:val="0082395A"/>
    <w:rsid w:val="0084166E"/>
    <w:rsid w:val="0084406B"/>
    <w:rsid w:val="00853774"/>
    <w:rsid w:val="00853997"/>
    <w:rsid w:val="008567D8"/>
    <w:rsid w:val="00860ABF"/>
    <w:rsid w:val="008656B6"/>
    <w:rsid w:val="0086707D"/>
    <w:rsid w:val="00870537"/>
    <w:rsid w:val="00870BA1"/>
    <w:rsid w:val="008828C0"/>
    <w:rsid w:val="00891E0B"/>
    <w:rsid w:val="0089503E"/>
    <w:rsid w:val="008B21B4"/>
    <w:rsid w:val="008B37F7"/>
    <w:rsid w:val="008C5F70"/>
    <w:rsid w:val="008D7562"/>
    <w:rsid w:val="008E0825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60628"/>
    <w:rsid w:val="00961360"/>
    <w:rsid w:val="00963D5A"/>
    <w:rsid w:val="00971539"/>
    <w:rsid w:val="00973153"/>
    <w:rsid w:val="00973C0E"/>
    <w:rsid w:val="00987263"/>
    <w:rsid w:val="00991027"/>
    <w:rsid w:val="009C04E7"/>
    <w:rsid w:val="009C630F"/>
    <w:rsid w:val="009D3AD9"/>
    <w:rsid w:val="009E6344"/>
    <w:rsid w:val="009E7080"/>
    <w:rsid w:val="009F0FF9"/>
    <w:rsid w:val="009F14D3"/>
    <w:rsid w:val="009F490E"/>
    <w:rsid w:val="009F53DE"/>
    <w:rsid w:val="00A17557"/>
    <w:rsid w:val="00A30FA3"/>
    <w:rsid w:val="00A3432D"/>
    <w:rsid w:val="00A3653C"/>
    <w:rsid w:val="00A42080"/>
    <w:rsid w:val="00A43C20"/>
    <w:rsid w:val="00A5063A"/>
    <w:rsid w:val="00A559E0"/>
    <w:rsid w:val="00A65994"/>
    <w:rsid w:val="00A7297E"/>
    <w:rsid w:val="00A8013B"/>
    <w:rsid w:val="00A82CEC"/>
    <w:rsid w:val="00A85D48"/>
    <w:rsid w:val="00A966FD"/>
    <w:rsid w:val="00AA7A0A"/>
    <w:rsid w:val="00AB2237"/>
    <w:rsid w:val="00AB442D"/>
    <w:rsid w:val="00AC1458"/>
    <w:rsid w:val="00AC1902"/>
    <w:rsid w:val="00AD2125"/>
    <w:rsid w:val="00AD2E2D"/>
    <w:rsid w:val="00AE0101"/>
    <w:rsid w:val="00AE0BDE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16C3E"/>
    <w:rsid w:val="00B30BFD"/>
    <w:rsid w:val="00B33023"/>
    <w:rsid w:val="00B46C59"/>
    <w:rsid w:val="00B53B1C"/>
    <w:rsid w:val="00B53B46"/>
    <w:rsid w:val="00B53C5A"/>
    <w:rsid w:val="00B74637"/>
    <w:rsid w:val="00B81D90"/>
    <w:rsid w:val="00B82824"/>
    <w:rsid w:val="00B90321"/>
    <w:rsid w:val="00B929DA"/>
    <w:rsid w:val="00B93AA1"/>
    <w:rsid w:val="00B96129"/>
    <w:rsid w:val="00BA23CE"/>
    <w:rsid w:val="00BA38BF"/>
    <w:rsid w:val="00BB0906"/>
    <w:rsid w:val="00BD2A68"/>
    <w:rsid w:val="00BE0D48"/>
    <w:rsid w:val="00BE2C8E"/>
    <w:rsid w:val="00BF610D"/>
    <w:rsid w:val="00C040C1"/>
    <w:rsid w:val="00C07DAF"/>
    <w:rsid w:val="00C119E4"/>
    <w:rsid w:val="00C161B5"/>
    <w:rsid w:val="00C17E42"/>
    <w:rsid w:val="00C2624A"/>
    <w:rsid w:val="00C3334B"/>
    <w:rsid w:val="00C408BE"/>
    <w:rsid w:val="00C51F9B"/>
    <w:rsid w:val="00C57D8F"/>
    <w:rsid w:val="00C71BEB"/>
    <w:rsid w:val="00C945BE"/>
    <w:rsid w:val="00CA195E"/>
    <w:rsid w:val="00CA322A"/>
    <w:rsid w:val="00CA699A"/>
    <w:rsid w:val="00CB25ED"/>
    <w:rsid w:val="00CB3324"/>
    <w:rsid w:val="00CC1CD8"/>
    <w:rsid w:val="00CC6A29"/>
    <w:rsid w:val="00CD65B2"/>
    <w:rsid w:val="00CE2242"/>
    <w:rsid w:val="00CE318F"/>
    <w:rsid w:val="00CF0D8C"/>
    <w:rsid w:val="00CF166A"/>
    <w:rsid w:val="00CF38D1"/>
    <w:rsid w:val="00CF6983"/>
    <w:rsid w:val="00D138D2"/>
    <w:rsid w:val="00D1763C"/>
    <w:rsid w:val="00D230FD"/>
    <w:rsid w:val="00D23687"/>
    <w:rsid w:val="00D31819"/>
    <w:rsid w:val="00D35132"/>
    <w:rsid w:val="00D60AE3"/>
    <w:rsid w:val="00D61015"/>
    <w:rsid w:val="00D63C99"/>
    <w:rsid w:val="00D70D8B"/>
    <w:rsid w:val="00D740E5"/>
    <w:rsid w:val="00D76055"/>
    <w:rsid w:val="00D809B7"/>
    <w:rsid w:val="00D83EE8"/>
    <w:rsid w:val="00D90060"/>
    <w:rsid w:val="00DA1383"/>
    <w:rsid w:val="00DA2018"/>
    <w:rsid w:val="00DB1E5D"/>
    <w:rsid w:val="00DC781E"/>
    <w:rsid w:val="00DD1AB9"/>
    <w:rsid w:val="00DD3310"/>
    <w:rsid w:val="00DD3654"/>
    <w:rsid w:val="00DD5BE5"/>
    <w:rsid w:val="00DE04D2"/>
    <w:rsid w:val="00E068C7"/>
    <w:rsid w:val="00E11EB5"/>
    <w:rsid w:val="00E13543"/>
    <w:rsid w:val="00E179E0"/>
    <w:rsid w:val="00E24D69"/>
    <w:rsid w:val="00E576D3"/>
    <w:rsid w:val="00E738BB"/>
    <w:rsid w:val="00E73A8C"/>
    <w:rsid w:val="00E742AC"/>
    <w:rsid w:val="00E74C22"/>
    <w:rsid w:val="00E755B6"/>
    <w:rsid w:val="00E75F2B"/>
    <w:rsid w:val="00E8533D"/>
    <w:rsid w:val="00E85713"/>
    <w:rsid w:val="00E85BF3"/>
    <w:rsid w:val="00E861F4"/>
    <w:rsid w:val="00E866C9"/>
    <w:rsid w:val="00EA0DB2"/>
    <w:rsid w:val="00EA0F87"/>
    <w:rsid w:val="00EA2748"/>
    <w:rsid w:val="00EB23E2"/>
    <w:rsid w:val="00EB4AA1"/>
    <w:rsid w:val="00EC6CA0"/>
    <w:rsid w:val="00EC770E"/>
    <w:rsid w:val="00ED17EB"/>
    <w:rsid w:val="00ED39BC"/>
    <w:rsid w:val="00EE1E2E"/>
    <w:rsid w:val="00EE70F4"/>
    <w:rsid w:val="00EE76F5"/>
    <w:rsid w:val="00EF08F5"/>
    <w:rsid w:val="00EF0DC8"/>
    <w:rsid w:val="00F16891"/>
    <w:rsid w:val="00F17BDB"/>
    <w:rsid w:val="00F234DD"/>
    <w:rsid w:val="00F272ED"/>
    <w:rsid w:val="00F37135"/>
    <w:rsid w:val="00F37ACC"/>
    <w:rsid w:val="00F434FD"/>
    <w:rsid w:val="00F460FC"/>
    <w:rsid w:val="00F55D35"/>
    <w:rsid w:val="00F64BBA"/>
    <w:rsid w:val="00F653AB"/>
    <w:rsid w:val="00F77771"/>
    <w:rsid w:val="00F84194"/>
    <w:rsid w:val="00F92ED8"/>
    <w:rsid w:val="00FC0585"/>
    <w:rsid w:val="00FC5786"/>
    <w:rsid w:val="00FC68A5"/>
    <w:rsid w:val="00FD3667"/>
    <w:rsid w:val="00FD3A5E"/>
    <w:rsid w:val="00FD51ED"/>
    <w:rsid w:val="00FF0190"/>
    <w:rsid w:val="00F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6BF3E-4A0F-42B1-A197-C8073FEB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1334</Words>
  <Characters>7207</Characters>
  <Application>Microsoft Office Word</Application>
  <DocSecurity>0</DocSecurity>
  <Lines>60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2023-04-12T09:25:00Z</cp:lastPrinted>
  <dcterms:created xsi:type="dcterms:W3CDTF">2023-04-12T09:24:00Z</dcterms:created>
  <dcterms:modified xsi:type="dcterms:W3CDTF">2023-04-12T09:25:00Z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3ce9b185822a4b2b9432476ffde6dfcf.psdsxs" Id="R985b42eedd1f4a6e" /></Relationships>
</file>